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0311" w:rsidRPr="00F51388" w:rsidRDefault="005F241B" w:rsidP="0049587E">
      <w:pPr>
        <w:tabs>
          <w:tab w:val="left" w:pos="7230"/>
        </w:tabs>
        <w:rPr>
          <w:b/>
          <w:i w:val="0"/>
          <w:sz w:val="28"/>
          <w:szCs w:val="28"/>
          <w:u w:val="single"/>
        </w:rPr>
      </w:pPr>
      <w:r w:rsidRPr="00F51388">
        <w:rPr>
          <w:b/>
          <w:i w:val="0"/>
          <w:sz w:val="28"/>
          <w:szCs w:val="28"/>
          <w:u w:val="single"/>
        </w:rPr>
        <w:t>Gewichtung der Zuschlagskriterien</w:t>
      </w:r>
    </w:p>
    <w:p w:rsidR="00AC5DF4" w:rsidRDefault="00AC5DF4" w:rsidP="004E4B1C">
      <w:pPr>
        <w:rPr>
          <w:b/>
          <w:i w:val="0"/>
        </w:rPr>
      </w:pPr>
    </w:p>
    <w:p w:rsidR="00AC5DF4" w:rsidRPr="007B6DF3" w:rsidRDefault="00AC5DF4" w:rsidP="004E4B1C">
      <w:pPr>
        <w:rPr>
          <w:b/>
          <w:i w:val="0"/>
        </w:rPr>
      </w:pPr>
    </w:p>
    <w:p w:rsidR="005F241B" w:rsidRPr="007B6DF3" w:rsidRDefault="005F241B" w:rsidP="004E4B1C">
      <w:pPr>
        <w:rPr>
          <w:b/>
          <w:i w:val="0"/>
        </w:rPr>
      </w:pPr>
    </w:p>
    <w:p w:rsidR="00960D8D" w:rsidRDefault="005F241B" w:rsidP="002D6C3F">
      <w:pPr>
        <w:rPr>
          <w:b/>
          <w:i w:val="0"/>
        </w:rPr>
      </w:pPr>
      <w:r w:rsidRPr="00035E35">
        <w:rPr>
          <w:b/>
          <w:i w:val="0"/>
        </w:rPr>
        <w:t>1</w:t>
      </w:r>
      <w:r w:rsidR="00CF3B59">
        <w:rPr>
          <w:b/>
          <w:i w:val="0"/>
        </w:rPr>
        <w:t>.</w:t>
      </w:r>
      <w:r w:rsidR="00960D8D">
        <w:rPr>
          <w:b/>
          <w:i w:val="0"/>
        </w:rPr>
        <w:tab/>
        <w:t>Preis:</w:t>
      </w:r>
      <w:r w:rsidR="00960D8D">
        <w:rPr>
          <w:b/>
          <w:i w:val="0"/>
        </w:rPr>
        <w:tab/>
      </w:r>
      <w:r w:rsidR="00960D8D">
        <w:rPr>
          <w:b/>
          <w:i w:val="0"/>
        </w:rPr>
        <w:tab/>
      </w:r>
      <w:r w:rsidR="00960D8D">
        <w:rPr>
          <w:b/>
          <w:i w:val="0"/>
        </w:rPr>
        <w:tab/>
      </w:r>
      <w:r w:rsidR="00960D8D">
        <w:rPr>
          <w:b/>
          <w:i w:val="0"/>
        </w:rPr>
        <w:tab/>
      </w:r>
      <w:r w:rsidR="00960D8D">
        <w:rPr>
          <w:b/>
          <w:i w:val="0"/>
        </w:rPr>
        <w:tab/>
      </w:r>
      <w:r w:rsidR="00960D8D">
        <w:rPr>
          <w:b/>
          <w:i w:val="0"/>
        </w:rPr>
        <w:tab/>
      </w:r>
      <w:r w:rsidR="00B2147A">
        <w:rPr>
          <w:b/>
          <w:i w:val="0"/>
        </w:rPr>
        <w:tab/>
      </w:r>
      <w:r w:rsidR="00B2147A">
        <w:rPr>
          <w:b/>
          <w:i w:val="0"/>
        </w:rPr>
        <w:tab/>
      </w:r>
      <w:r w:rsidR="00960D8D">
        <w:rPr>
          <w:b/>
          <w:i w:val="0"/>
        </w:rPr>
        <w:tab/>
      </w:r>
      <w:r w:rsidR="00446B86">
        <w:rPr>
          <w:b/>
          <w:i w:val="0"/>
        </w:rPr>
        <w:t xml:space="preserve">   </w:t>
      </w:r>
      <w:r w:rsidRPr="00035E35">
        <w:rPr>
          <w:b/>
          <w:i w:val="0"/>
        </w:rPr>
        <w:t>30%</w:t>
      </w:r>
      <w:r w:rsidR="00474068">
        <w:rPr>
          <w:b/>
          <w:i w:val="0"/>
        </w:rPr>
        <w:t xml:space="preserve"> </w:t>
      </w:r>
    </w:p>
    <w:p w:rsidR="00474068" w:rsidRPr="00035E35" w:rsidRDefault="00474068" w:rsidP="002D6C3F">
      <w:pPr>
        <w:rPr>
          <w:b/>
          <w:i w:val="0"/>
        </w:rPr>
      </w:pPr>
    </w:p>
    <w:p w:rsidR="002D6C3F" w:rsidRDefault="002D6C3F" w:rsidP="002D6C3F">
      <w:pPr>
        <w:ind w:left="709"/>
        <w:rPr>
          <w:i w:val="0"/>
        </w:rPr>
      </w:pPr>
      <w:r w:rsidRPr="002D6C3F">
        <w:rPr>
          <w:i w:val="0"/>
        </w:rPr>
        <w:t xml:space="preserve">Der Bewerber, der das preislich niedrigste </w:t>
      </w:r>
      <w:r w:rsidR="00C90382">
        <w:rPr>
          <w:i w:val="0"/>
        </w:rPr>
        <w:t>wert</w:t>
      </w:r>
      <w:r w:rsidR="00C90382" w:rsidRPr="002D6C3F">
        <w:rPr>
          <w:i w:val="0"/>
        </w:rPr>
        <w:t>bare</w:t>
      </w:r>
      <w:r w:rsidRPr="002D6C3F">
        <w:rPr>
          <w:i w:val="0"/>
        </w:rPr>
        <w:t xml:space="preserve"> Angebot vorlegt, erhält die maximale Bewertung von 30</w:t>
      </w:r>
      <w:r>
        <w:rPr>
          <w:i w:val="0"/>
        </w:rPr>
        <w:t>0</w:t>
      </w:r>
      <w:r w:rsidRPr="002D6C3F">
        <w:rPr>
          <w:i w:val="0"/>
        </w:rPr>
        <w:t xml:space="preserve"> Punkten.</w:t>
      </w:r>
    </w:p>
    <w:p w:rsidR="002B697E" w:rsidRDefault="002D6C3F" w:rsidP="00245460">
      <w:pPr>
        <w:ind w:left="709"/>
        <w:rPr>
          <w:i w:val="0"/>
        </w:rPr>
      </w:pPr>
      <w:r w:rsidRPr="002D6C3F">
        <w:rPr>
          <w:i w:val="0"/>
        </w:rPr>
        <w:t>Alle nachfolgenden Bieter erhalten ihre Punktzahl im Verhältnis ihres Preises zum Preis des Niedrigstbietenden. Es wird kaufmännisch auf die nächstmögliche ganze natürliche Zahl gerundet.</w:t>
      </w:r>
    </w:p>
    <w:p w:rsidR="00F146CD" w:rsidRDefault="00B2147A" w:rsidP="004E4B1C">
      <w:pPr>
        <w:rPr>
          <w:i w:val="0"/>
        </w:rPr>
      </w:pPr>
      <w:r>
        <w:rPr>
          <w:i w:val="0"/>
        </w:rPr>
        <w:tab/>
      </w:r>
    </w:p>
    <w:p w:rsidR="00665AB8" w:rsidRDefault="00665AB8" w:rsidP="00245460">
      <w:pPr>
        <w:ind w:left="709"/>
        <w:rPr>
          <w:i w:val="0"/>
        </w:rPr>
      </w:pPr>
    </w:p>
    <w:p w:rsidR="00D502E2" w:rsidRDefault="00D502E2" w:rsidP="004E4B1C">
      <w:pPr>
        <w:rPr>
          <w:i w:val="0"/>
        </w:rPr>
      </w:pPr>
    </w:p>
    <w:p w:rsidR="00D502E2" w:rsidRPr="00D502E2" w:rsidRDefault="00135BFA" w:rsidP="004E4B1C">
      <w:pPr>
        <w:rPr>
          <w:b/>
          <w:i w:val="0"/>
        </w:rPr>
      </w:pPr>
      <w:r>
        <w:rPr>
          <w:b/>
          <w:i w:val="0"/>
        </w:rPr>
        <w:t>2</w:t>
      </w:r>
      <w:r w:rsidR="00D502E2" w:rsidRPr="00D502E2">
        <w:rPr>
          <w:b/>
          <w:i w:val="0"/>
        </w:rPr>
        <w:t>.</w:t>
      </w:r>
      <w:r w:rsidR="00A30F23">
        <w:rPr>
          <w:b/>
          <w:i w:val="0"/>
        </w:rPr>
        <w:tab/>
      </w:r>
      <w:r w:rsidR="00157CFB">
        <w:rPr>
          <w:b/>
          <w:i w:val="0"/>
        </w:rPr>
        <w:t>Lieferzeit</w:t>
      </w:r>
      <w:r w:rsidR="00A30F23">
        <w:rPr>
          <w:b/>
          <w:i w:val="0"/>
        </w:rPr>
        <w:t>:</w:t>
      </w:r>
      <w:r w:rsidR="00D502E2" w:rsidRPr="00D502E2">
        <w:rPr>
          <w:b/>
          <w:i w:val="0"/>
        </w:rPr>
        <w:tab/>
      </w:r>
      <w:r w:rsidR="00D502E2" w:rsidRPr="00D502E2">
        <w:rPr>
          <w:b/>
          <w:i w:val="0"/>
        </w:rPr>
        <w:tab/>
      </w:r>
      <w:r w:rsidR="00D502E2" w:rsidRPr="00D502E2">
        <w:rPr>
          <w:b/>
          <w:i w:val="0"/>
        </w:rPr>
        <w:tab/>
      </w:r>
      <w:r w:rsidR="00D502E2" w:rsidRPr="00D502E2">
        <w:rPr>
          <w:b/>
          <w:i w:val="0"/>
        </w:rPr>
        <w:tab/>
      </w:r>
      <w:r w:rsidR="00841BCC">
        <w:rPr>
          <w:b/>
          <w:i w:val="0"/>
        </w:rPr>
        <w:tab/>
      </w:r>
      <w:r w:rsidR="00841BCC">
        <w:rPr>
          <w:b/>
          <w:i w:val="0"/>
        </w:rPr>
        <w:tab/>
      </w:r>
      <w:r w:rsidR="00446B86">
        <w:rPr>
          <w:b/>
          <w:i w:val="0"/>
        </w:rPr>
        <w:t xml:space="preserve">                        </w:t>
      </w:r>
      <w:r w:rsidR="00D502E2" w:rsidRPr="00D502E2">
        <w:rPr>
          <w:b/>
          <w:i w:val="0"/>
        </w:rPr>
        <w:t>10%</w:t>
      </w:r>
    </w:p>
    <w:p w:rsidR="00D502E2" w:rsidRDefault="00D502E2" w:rsidP="004E4B1C">
      <w:pPr>
        <w:rPr>
          <w:i w:val="0"/>
        </w:rPr>
      </w:pPr>
      <w:r>
        <w:rPr>
          <w:i w:val="0"/>
        </w:rPr>
        <w:tab/>
      </w:r>
    </w:p>
    <w:p w:rsidR="00D502E2" w:rsidRDefault="00D502E2" w:rsidP="00D502E2">
      <w:pPr>
        <w:ind w:left="709"/>
        <w:rPr>
          <w:i w:val="0"/>
        </w:rPr>
      </w:pPr>
      <w:r w:rsidRPr="002D6C3F">
        <w:rPr>
          <w:i w:val="0"/>
        </w:rPr>
        <w:t xml:space="preserve">Der Bewerber, </w:t>
      </w:r>
      <w:r>
        <w:rPr>
          <w:i w:val="0"/>
        </w:rPr>
        <w:t xml:space="preserve">dessen wertbares Angebot das Fahrzeug mit </w:t>
      </w:r>
      <w:r w:rsidR="00F01B12">
        <w:rPr>
          <w:i w:val="0"/>
        </w:rPr>
        <w:t>de</w:t>
      </w:r>
      <w:r w:rsidR="003D2AA0">
        <w:rPr>
          <w:i w:val="0"/>
        </w:rPr>
        <w:t xml:space="preserve">r kürzesten </w:t>
      </w:r>
      <w:r w:rsidR="00157CFB">
        <w:rPr>
          <w:i w:val="0"/>
        </w:rPr>
        <w:t>Lieferzeit enthält</w:t>
      </w:r>
      <w:r w:rsidRPr="002D6C3F">
        <w:rPr>
          <w:i w:val="0"/>
        </w:rPr>
        <w:t>, erhält die maxi</w:t>
      </w:r>
      <w:r>
        <w:rPr>
          <w:i w:val="0"/>
        </w:rPr>
        <w:t>male Bewertung von 100 Punkten.</w:t>
      </w:r>
    </w:p>
    <w:p w:rsidR="002B697E" w:rsidRDefault="00D502E2" w:rsidP="00474068">
      <w:pPr>
        <w:ind w:left="709"/>
        <w:rPr>
          <w:i w:val="0"/>
        </w:rPr>
      </w:pPr>
      <w:r w:rsidRPr="002D6C3F">
        <w:rPr>
          <w:i w:val="0"/>
        </w:rPr>
        <w:t xml:space="preserve">Alle nachfolgenden Bieter erhalten ihre Punktzahl im Verhältnis </w:t>
      </w:r>
      <w:r w:rsidR="00026AA8">
        <w:rPr>
          <w:i w:val="0"/>
        </w:rPr>
        <w:t>de</w:t>
      </w:r>
      <w:r w:rsidR="00157CFB">
        <w:rPr>
          <w:i w:val="0"/>
        </w:rPr>
        <w:t xml:space="preserve">r Lieferzeit </w:t>
      </w:r>
      <w:r w:rsidR="009A4D28">
        <w:rPr>
          <w:i w:val="0"/>
        </w:rPr>
        <w:t>ihres</w:t>
      </w:r>
      <w:r>
        <w:rPr>
          <w:i w:val="0"/>
        </w:rPr>
        <w:t xml:space="preserve"> </w:t>
      </w:r>
      <w:r w:rsidR="00062732">
        <w:rPr>
          <w:i w:val="0"/>
        </w:rPr>
        <w:t xml:space="preserve">Fahrzeuges </w:t>
      </w:r>
      <w:r w:rsidR="00157CFB">
        <w:rPr>
          <w:i w:val="0"/>
        </w:rPr>
        <w:t>zur Lieferzeit</w:t>
      </w:r>
      <w:r>
        <w:rPr>
          <w:i w:val="0"/>
        </w:rPr>
        <w:t xml:space="preserve"> des Fahrzeuges mit</w:t>
      </w:r>
      <w:r w:rsidR="00903483">
        <w:rPr>
          <w:i w:val="0"/>
        </w:rPr>
        <w:t xml:space="preserve"> de</w:t>
      </w:r>
      <w:r w:rsidR="00157CFB">
        <w:rPr>
          <w:i w:val="0"/>
        </w:rPr>
        <w:t>r kürzesten Lieferzeit</w:t>
      </w:r>
      <w:r>
        <w:rPr>
          <w:i w:val="0"/>
        </w:rPr>
        <w:t xml:space="preserve">. </w:t>
      </w:r>
      <w:r w:rsidRPr="002D6C3F">
        <w:rPr>
          <w:i w:val="0"/>
        </w:rPr>
        <w:t>Es wird kaufmännisch auf die nächstmögliche ganze natürliche Zahl gerundet.</w:t>
      </w:r>
    </w:p>
    <w:p w:rsidR="004A55BF" w:rsidRDefault="004A55BF" w:rsidP="00474068">
      <w:pPr>
        <w:ind w:left="709"/>
        <w:rPr>
          <w:i w:val="0"/>
        </w:rPr>
      </w:pPr>
    </w:p>
    <w:p w:rsidR="00665AB8" w:rsidRDefault="00665AB8" w:rsidP="00474068">
      <w:pPr>
        <w:ind w:left="709"/>
        <w:rPr>
          <w:i w:val="0"/>
        </w:rPr>
      </w:pPr>
    </w:p>
    <w:p w:rsidR="00F146CD" w:rsidRDefault="00F146CD" w:rsidP="004E4B1C">
      <w:pPr>
        <w:rPr>
          <w:i w:val="0"/>
        </w:rPr>
      </w:pPr>
    </w:p>
    <w:p w:rsidR="004727E7" w:rsidRDefault="00E9689F" w:rsidP="004727E7">
      <w:pPr>
        <w:rPr>
          <w:b/>
          <w:i w:val="0"/>
        </w:rPr>
      </w:pPr>
      <w:r>
        <w:rPr>
          <w:b/>
          <w:i w:val="0"/>
        </w:rPr>
        <w:t>3</w:t>
      </w:r>
      <w:r w:rsidR="00B301EC">
        <w:rPr>
          <w:b/>
          <w:i w:val="0"/>
        </w:rPr>
        <w:t>.</w:t>
      </w:r>
      <w:r w:rsidR="004727E7" w:rsidRPr="004727E7">
        <w:rPr>
          <w:b/>
          <w:i w:val="0"/>
        </w:rPr>
        <w:t xml:space="preserve"> </w:t>
      </w:r>
      <w:r w:rsidR="00D64786">
        <w:rPr>
          <w:b/>
          <w:i w:val="0"/>
        </w:rPr>
        <w:t xml:space="preserve">       </w:t>
      </w:r>
      <w:r w:rsidR="004727E7" w:rsidRPr="00CF3B59">
        <w:rPr>
          <w:b/>
          <w:i w:val="0"/>
        </w:rPr>
        <w:t>tatsächlich verbleibende Nutzlast</w:t>
      </w:r>
      <w:r w:rsidR="004727E7">
        <w:rPr>
          <w:b/>
          <w:i w:val="0"/>
        </w:rPr>
        <w:t>:</w:t>
      </w:r>
      <w:r w:rsidR="004727E7" w:rsidRPr="00CF3B59">
        <w:rPr>
          <w:b/>
          <w:i w:val="0"/>
        </w:rPr>
        <w:tab/>
      </w:r>
      <w:r w:rsidR="004727E7">
        <w:rPr>
          <w:b/>
          <w:i w:val="0"/>
        </w:rPr>
        <w:tab/>
      </w:r>
      <w:r w:rsidR="004727E7">
        <w:rPr>
          <w:b/>
          <w:i w:val="0"/>
        </w:rPr>
        <w:tab/>
      </w:r>
      <w:r w:rsidR="004727E7">
        <w:rPr>
          <w:b/>
          <w:i w:val="0"/>
        </w:rPr>
        <w:tab/>
      </w:r>
      <w:r w:rsidR="000F6651">
        <w:rPr>
          <w:b/>
          <w:i w:val="0"/>
        </w:rPr>
        <w:t xml:space="preserve">    </w:t>
      </w:r>
      <w:r w:rsidR="004727E7" w:rsidRPr="00CF3B59">
        <w:rPr>
          <w:b/>
          <w:i w:val="0"/>
        </w:rPr>
        <w:t>15%</w:t>
      </w:r>
    </w:p>
    <w:p w:rsidR="004727E7" w:rsidRPr="00CF3B59" w:rsidRDefault="004727E7" w:rsidP="004727E7">
      <w:pPr>
        <w:rPr>
          <w:b/>
          <w:i w:val="0"/>
        </w:rPr>
      </w:pPr>
    </w:p>
    <w:p w:rsidR="004727E7" w:rsidRDefault="004727E7" w:rsidP="004727E7">
      <w:pPr>
        <w:ind w:left="709"/>
        <w:rPr>
          <w:i w:val="0"/>
        </w:rPr>
      </w:pPr>
      <w:r w:rsidRPr="002D6C3F">
        <w:rPr>
          <w:i w:val="0"/>
        </w:rPr>
        <w:t xml:space="preserve">Der Bewerber, </w:t>
      </w:r>
      <w:r>
        <w:rPr>
          <w:i w:val="0"/>
        </w:rPr>
        <w:t>dessen wertbares Angebot das Fahrzeug mit der höchsten tatsächlich verbleibenden Nutzlast enthält</w:t>
      </w:r>
      <w:r w:rsidRPr="002D6C3F">
        <w:rPr>
          <w:i w:val="0"/>
        </w:rPr>
        <w:t>, erhält die maxi</w:t>
      </w:r>
      <w:r>
        <w:rPr>
          <w:i w:val="0"/>
        </w:rPr>
        <w:t>male Bewertung von 150 Punkten.</w:t>
      </w:r>
      <w:r w:rsidR="00D35FE0">
        <w:rPr>
          <w:i w:val="0"/>
        </w:rPr>
        <w:t xml:space="preserve"> Alle nachfolgenden Bieter erhalten ihre Punktzahl im Verhältnis</w:t>
      </w:r>
    </w:p>
    <w:p w:rsidR="00D35FE0" w:rsidRDefault="00D35FE0" w:rsidP="004727E7">
      <w:pPr>
        <w:ind w:left="709"/>
        <w:rPr>
          <w:i w:val="0"/>
        </w:rPr>
      </w:pPr>
      <w:r>
        <w:rPr>
          <w:i w:val="0"/>
        </w:rPr>
        <w:t xml:space="preserve">der tatsächlichen Nutzlast ihres Fahrzeuges zur tatsächlichen Nutzlast des </w:t>
      </w:r>
    </w:p>
    <w:p w:rsidR="00163CB2" w:rsidRDefault="004727E7" w:rsidP="00A2123F">
      <w:pPr>
        <w:ind w:left="709"/>
        <w:rPr>
          <w:i w:val="0"/>
        </w:rPr>
      </w:pPr>
      <w:r>
        <w:rPr>
          <w:i w:val="0"/>
        </w:rPr>
        <w:t xml:space="preserve">Fahrzeuges mit der höchsten tatsächlichen Nutzlast. </w:t>
      </w:r>
      <w:r w:rsidR="00424365">
        <w:rPr>
          <w:i w:val="0"/>
        </w:rPr>
        <w:t xml:space="preserve">Es wird kaufmännisch auf die </w:t>
      </w:r>
      <w:r w:rsidRPr="002D6C3F">
        <w:rPr>
          <w:i w:val="0"/>
        </w:rPr>
        <w:t>nächstmögliche ganze natürliche Zahl gerundet.</w:t>
      </w:r>
    </w:p>
    <w:p w:rsidR="00591EB7" w:rsidRDefault="00591EB7" w:rsidP="004E4B1C">
      <w:pPr>
        <w:rPr>
          <w:i w:val="0"/>
        </w:rPr>
      </w:pPr>
    </w:p>
    <w:p w:rsidR="00591EB7" w:rsidRDefault="00591EB7" w:rsidP="004E4B1C">
      <w:pPr>
        <w:rPr>
          <w:i w:val="0"/>
        </w:rPr>
      </w:pPr>
    </w:p>
    <w:p w:rsidR="0089372E" w:rsidRDefault="0089372E" w:rsidP="009F5179">
      <w:pPr>
        <w:rPr>
          <w:b/>
          <w:i w:val="0"/>
        </w:rPr>
      </w:pPr>
    </w:p>
    <w:p w:rsidR="009F5179" w:rsidRDefault="00E9689F" w:rsidP="009F5179">
      <w:pPr>
        <w:rPr>
          <w:b/>
          <w:i w:val="0"/>
        </w:rPr>
      </w:pPr>
      <w:r>
        <w:rPr>
          <w:b/>
          <w:i w:val="0"/>
        </w:rPr>
        <w:t>4</w:t>
      </w:r>
      <w:r w:rsidR="009F5179">
        <w:rPr>
          <w:b/>
          <w:i w:val="0"/>
        </w:rPr>
        <w:t>.</w:t>
      </w:r>
      <w:r w:rsidR="009F5179">
        <w:rPr>
          <w:b/>
          <w:i w:val="0"/>
        </w:rPr>
        <w:tab/>
      </w:r>
      <w:r w:rsidR="00C10D58">
        <w:rPr>
          <w:b/>
          <w:i w:val="0"/>
        </w:rPr>
        <w:t>Radstand</w:t>
      </w:r>
      <w:r w:rsidR="009F5179">
        <w:rPr>
          <w:b/>
          <w:i w:val="0"/>
        </w:rPr>
        <w:t>:</w:t>
      </w:r>
      <w:r w:rsidR="009F5179" w:rsidRPr="00CF3B59">
        <w:rPr>
          <w:b/>
          <w:i w:val="0"/>
        </w:rPr>
        <w:tab/>
      </w:r>
      <w:r w:rsidR="009F5179" w:rsidRPr="00CF3B59">
        <w:rPr>
          <w:b/>
          <w:i w:val="0"/>
        </w:rPr>
        <w:tab/>
      </w:r>
      <w:r w:rsidR="009F5179" w:rsidRPr="00CF3B59">
        <w:rPr>
          <w:b/>
          <w:i w:val="0"/>
        </w:rPr>
        <w:tab/>
      </w:r>
      <w:r w:rsidR="009F5179" w:rsidRPr="00CF3B59">
        <w:rPr>
          <w:b/>
          <w:i w:val="0"/>
        </w:rPr>
        <w:tab/>
      </w:r>
      <w:r w:rsidR="009F5179">
        <w:rPr>
          <w:b/>
          <w:i w:val="0"/>
        </w:rPr>
        <w:tab/>
      </w:r>
      <w:r w:rsidR="009F5179">
        <w:rPr>
          <w:b/>
          <w:i w:val="0"/>
        </w:rPr>
        <w:tab/>
      </w:r>
      <w:r w:rsidR="008A6F30">
        <w:rPr>
          <w:b/>
          <w:i w:val="0"/>
        </w:rPr>
        <w:t xml:space="preserve">         </w:t>
      </w:r>
      <w:r w:rsidR="000F6651">
        <w:rPr>
          <w:b/>
          <w:i w:val="0"/>
        </w:rPr>
        <w:t xml:space="preserve">                </w:t>
      </w:r>
      <w:r w:rsidR="009F42ED">
        <w:rPr>
          <w:b/>
          <w:i w:val="0"/>
        </w:rPr>
        <w:t>2</w:t>
      </w:r>
      <w:r w:rsidR="008A6F30">
        <w:rPr>
          <w:b/>
          <w:i w:val="0"/>
        </w:rPr>
        <w:t>0</w:t>
      </w:r>
      <w:r w:rsidR="009F5179" w:rsidRPr="00CF3B59">
        <w:rPr>
          <w:b/>
          <w:i w:val="0"/>
        </w:rPr>
        <w:t>%</w:t>
      </w:r>
    </w:p>
    <w:p w:rsidR="009F5179" w:rsidRPr="00CF3B59" w:rsidRDefault="009F5179" w:rsidP="009F5179">
      <w:pPr>
        <w:rPr>
          <w:b/>
          <w:i w:val="0"/>
        </w:rPr>
      </w:pPr>
    </w:p>
    <w:p w:rsidR="009F5179" w:rsidRDefault="009F5179" w:rsidP="009F5179">
      <w:pPr>
        <w:ind w:left="709"/>
        <w:rPr>
          <w:i w:val="0"/>
        </w:rPr>
      </w:pPr>
      <w:r w:rsidRPr="002D6C3F">
        <w:rPr>
          <w:i w:val="0"/>
        </w:rPr>
        <w:t xml:space="preserve">Der Bewerber, </w:t>
      </w:r>
      <w:r>
        <w:rPr>
          <w:i w:val="0"/>
        </w:rPr>
        <w:t>dessen wertbares Angebot das Fahrzeug mit dem k</w:t>
      </w:r>
      <w:r w:rsidR="00C10D58">
        <w:rPr>
          <w:i w:val="0"/>
        </w:rPr>
        <w:t>ürzesten Radstand</w:t>
      </w:r>
      <w:r>
        <w:rPr>
          <w:i w:val="0"/>
        </w:rPr>
        <w:t xml:space="preserve"> enthält</w:t>
      </w:r>
      <w:r w:rsidRPr="002D6C3F">
        <w:rPr>
          <w:i w:val="0"/>
        </w:rPr>
        <w:t>, erhält die maxi</w:t>
      </w:r>
      <w:r>
        <w:rPr>
          <w:i w:val="0"/>
        </w:rPr>
        <w:t xml:space="preserve">male Bewertung von </w:t>
      </w:r>
      <w:r w:rsidR="009F42ED">
        <w:rPr>
          <w:i w:val="0"/>
        </w:rPr>
        <w:t>2</w:t>
      </w:r>
      <w:r w:rsidR="00485411">
        <w:rPr>
          <w:i w:val="0"/>
        </w:rPr>
        <w:t>00</w:t>
      </w:r>
      <w:r>
        <w:rPr>
          <w:i w:val="0"/>
        </w:rPr>
        <w:t xml:space="preserve"> Punkten.</w:t>
      </w:r>
    </w:p>
    <w:p w:rsidR="009F5179" w:rsidRPr="00CF3B59" w:rsidRDefault="009F5179" w:rsidP="009F5179">
      <w:pPr>
        <w:ind w:left="709"/>
        <w:rPr>
          <w:b/>
          <w:i w:val="0"/>
        </w:rPr>
      </w:pPr>
      <w:r w:rsidRPr="002D6C3F">
        <w:rPr>
          <w:i w:val="0"/>
        </w:rPr>
        <w:t>Alle</w:t>
      </w:r>
      <w:r>
        <w:rPr>
          <w:i w:val="0"/>
        </w:rPr>
        <w:t xml:space="preserve"> nachfolgenden Bieter erhalten ihre</w:t>
      </w:r>
      <w:r w:rsidRPr="002D6C3F">
        <w:rPr>
          <w:i w:val="0"/>
        </w:rPr>
        <w:t xml:space="preserve"> Punktzahl im Verhältnis </w:t>
      </w:r>
      <w:r>
        <w:rPr>
          <w:i w:val="0"/>
        </w:rPr>
        <w:t xml:space="preserve">des </w:t>
      </w:r>
      <w:r w:rsidR="00E70448">
        <w:rPr>
          <w:i w:val="0"/>
        </w:rPr>
        <w:t>Radstandes</w:t>
      </w:r>
      <w:r>
        <w:rPr>
          <w:i w:val="0"/>
        </w:rPr>
        <w:t xml:space="preserve"> ihres Fahrzeuges zum </w:t>
      </w:r>
      <w:r w:rsidR="00E70448">
        <w:rPr>
          <w:i w:val="0"/>
        </w:rPr>
        <w:t>Radstand</w:t>
      </w:r>
      <w:r>
        <w:rPr>
          <w:i w:val="0"/>
        </w:rPr>
        <w:t xml:space="preserve"> des Fahrzeuges mit dem</w:t>
      </w:r>
      <w:r w:rsidR="00F42926">
        <w:rPr>
          <w:i w:val="0"/>
        </w:rPr>
        <w:t xml:space="preserve"> k</w:t>
      </w:r>
      <w:r w:rsidR="00E70448">
        <w:rPr>
          <w:i w:val="0"/>
        </w:rPr>
        <w:t>ürzesten</w:t>
      </w:r>
      <w:r w:rsidR="00F42926">
        <w:rPr>
          <w:i w:val="0"/>
        </w:rPr>
        <w:t xml:space="preserve"> </w:t>
      </w:r>
      <w:r w:rsidR="00E70448">
        <w:rPr>
          <w:i w:val="0"/>
        </w:rPr>
        <w:t>Radstand</w:t>
      </w:r>
      <w:r w:rsidR="00F42926">
        <w:rPr>
          <w:i w:val="0"/>
        </w:rPr>
        <w:t>.</w:t>
      </w:r>
    </w:p>
    <w:p w:rsidR="00591EB7" w:rsidRDefault="009F5179" w:rsidP="00591EB7">
      <w:pPr>
        <w:ind w:left="709"/>
        <w:rPr>
          <w:i w:val="0"/>
        </w:rPr>
      </w:pPr>
      <w:r w:rsidRPr="002D6C3F">
        <w:rPr>
          <w:i w:val="0"/>
        </w:rPr>
        <w:t>Es wird kaufmännisch auf die nächstmögliche ganze natürliche Zahl gerundet.</w:t>
      </w:r>
    </w:p>
    <w:p w:rsidR="00591EB7" w:rsidRDefault="00591EB7" w:rsidP="00591EB7">
      <w:pPr>
        <w:ind w:left="709"/>
        <w:rPr>
          <w:i w:val="0"/>
        </w:rPr>
      </w:pPr>
    </w:p>
    <w:p w:rsidR="00591EB7" w:rsidRDefault="00591EB7" w:rsidP="00474068">
      <w:pPr>
        <w:ind w:left="709"/>
        <w:rPr>
          <w:i w:val="0"/>
        </w:rPr>
      </w:pPr>
    </w:p>
    <w:p w:rsidR="00F0278B" w:rsidRDefault="00F0278B" w:rsidP="004E4B1C">
      <w:pPr>
        <w:rPr>
          <w:i w:val="0"/>
        </w:rPr>
      </w:pPr>
    </w:p>
    <w:p w:rsidR="0061085C" w:rsidRDefault="00214B0D" w:rsidP="004E4B1C">
      <w:pPr>
        <w:rPr>
          <w:b/>
          <w:i w:val="0"/>
        </w:rPr>
      </w:pPr>
      <w:r>
        <w:rPr>
          <w:b/>
          <w:i w:val="0"/>
        </w:rPr>
        <w:t>5</w:t>
      </w:r>
      <w:r w:rsidR="00CF3B59">
        <w:rPr>
          <w:b/>
          <w:i w:val="0"/>
        </w:rPr>
        <w:t>.</w:t>
      </w:r>
      <w:r w:rsidR="0061085C" w:rsidRPr="00035E35">
        <w:rPr>
          <w:b/>
          <w:i w:val="0"/>
        </w:rPr>
        <w:tab/>
        <w:t>Ersatzteilversorgung</w:t>
      </w:r>
      <w:r w:rsidR="00960D8D">
        <w:rPr>
          <w:b/>
          <w:i w:val="0"/>
        </w:rPr>
        <w:t>:</w:t>
      </w:r>
      <w:r w:rsidR="0061085C" w:rsidRPr="00035E35">
        <w:rPr>
          <w:b/>
          <w:i w:val="0"/>
        </w:rPr>
        <w:tab/>
      </w:r>
      <w:r w:rsidR="00496EF8" w:rsidRPr="00035E35">
        <w:rPr>
          <w:b/>
          <w:i w:val="0"/>
        </w:rPr>
        <w:tab/>
      </w:r>
      <w:r w:rsidR="00960D8D">
        <w:rPr>
          <w:b/>
          <w:i w:val="0"/>
        </w:rPr>
        <w:tab/>
      </w:r>
      <w:r w:rsidR="00496EF8" w:rsidRPr="00035E35">
        <w:rPr>
          <w:b/>
          <w:i w:val="0"/>
        </w:rPr>
        <w:tab/>
      </w:r>
      <w:r w:rsidR="00B2147A">
        <w:rPr>
          <w:b/>
          <w:i w:val="0"/>
        </w:rPr>
        <w:tab/>
      </w:r>
      <w:r w:rsidR="00B2147A">
        <w:rPr>
          <w:b/>
          <w:i w:val="0"/>
        </w:rPr>
        <w:tab/>
      </w:r>
      <w:r w:rsidR="000F6651">
        <w:rPr>
          <w:b/>
          <w:i w:val="0"/>
        </w:rPr>
        <w:t xml:space="preserve">    </w:t>
      </w:r>
      <w:r w:rsidR="00070348" w:rsidRPr="00035E35">
        <w:rPr>
          <w:b/>
          <w:i w:val="0"/>
        </w:rPr>
        <w:t>1</w:t>
      </w:r>
      <w:r w:rsidR="0063396A">
        <w:rPr>
          <w:b/>
          <w:i w:val="0"/>
        </w:rPr>
        <w:t>5</w:t>
      </w:r>
      <w:r w:rsidR="0061085C" w:rsidRPr="00035E35">
        <w:rPr>
          <w:b/>
          <w:i w:val="0"/>
        </w:rPr>
        <w:t>%</w:t>
      </w:r>
    </w:p>
    <w:p w:rsidR="00960D8D" w:rsidRPr="00035E35" w:rsidRDefault="00960D8D" w:rsidP="004E4B1C">
      <w:pPr>
        <w:rPr>
          <w:b/>
          <w:i w:val="0"/>
        </w:rPr>
      </w:pPr>
    </w:p>
    <w:p w:rsidR="00035E35" w:rsidRDefault="00035E35" w:rsidP="00CF3B59">
      <w:pPr>
        <w:ind w:left="709"/>
        <w:rPr>
          <w:i w:val="0"/>
        </w:rPr>
      </w:pPr>
      <w:r w:rsidRPr="00035E35">
        <w:rPr>
          <w:i w:val="0"/>
        </w:rPr>
        <w:t xml:space="preserve">Geben Sie die verbindliche Lieferzeit </w:t>
      </w:r>
      <w:r>
        <w:rPr>
          <w:i w:val="0"/>
        </w:rPr>
        <w:t>der Ersatzteile</w:t>
      </w:r>
      <w:r w:rsidRPr="00035E35">
        <w:rPr>
          <w:i w:val="0"/>
        </w:rPr>
        <w:t xml:space="preserve"> ab Auftragserteilung </w:t>
      </w:r>
      <w:r>
        <w:rPr>
          <w:i w:val="0"/>
        </w:rPr>
        <w:t xml:space="preserve">in Stunden </w:t>
      </w:r>
      <w:r w:rsidRPr="00035E35">
        <w:rPr>
          <w:i w:val="0"/>
        </w:rPr>
        <w:t>an.</w:t>
      </w:r>
    </w:p>
    <w:p w:rsidR="00960D8D" w:rsidRPr="00E76085" w:rsidRDefault="00035E35" w:rsidP="00E76085">
      <w:pPr>
        <w:ind w:left="709"/>
        <w:rPr>
          <w:i w:val="0"/>
        </w:rPr>
      </w:pPr>
      <w:r w:rsidRPr="00035E35">
        <w:rPr>
          <w:i w:val="0"/>
        </w:rPr>
        <w:t>Der Bewerber, der die niedrigste wertbare Lieferzeit vorlegt, erhält die maximale Bewertung von 1</w:t>
      </w:r>
      <w:r w:rsidR="000202DB">
        <w:rPr>
          <w:i w:val="0"/>
        </w:rPr>
        <w:t>50</w:t>
      </w:r>
      <w:r w:rsidRPr="00035E35">
        <w:rPr>
          <w:i w:val="0"/>
        </w:rPr>
        <w:t xml:space="preserve"> Punkten. Alle nachfolgenden Bieter erhalten ihre Punktzahl im Verhältnis ihrer Lieferzeit zur kürzesten Lieferzeit. Es wird kaufmännisch auf die nächstmögliche ganze natürliche Zahl ge</w:t>
      </w:r>
      <w:r w:rsidR="009551D8">
        <w:rPr>
          <w:i w:val="0"/>
        </w:rPr>
        <w:t>rundet.</w:t>
      </w:r>
    </w:p>
    <w:p w:rsidR="00591EB7" w:rsidRDefault="00591EB7" w:rsidP="002D6C3F">
      <w:pPr>
        <w:ind w:left="709"/>
        <w:rPr>
          <w:i w:val="0"/>
        </w:rPr>
      </w:pPr>
    </w:p>
    <w:p w:rsidR="00E01013" w:rsidRDefault="00E01013" w:rsidP="002D6C3F">
      <w:pPr>
        <w:ind w:left="709"/>
        <w:rPr>
          <w:i w:val="0"/>
        </w:rPr>
      </w:pPr>
    </w:p>
    <w:p w:rsidR="00F0278B" w:rsidRDefault="00F0278B" w:rsidP="002D6C3F">
      <w:pPr>
        <w:ind w:firstLine="851"/>
        <w:rPr>
          <w:i w:val="0"/>
        </w:rPr>
      </w:pPr>
    </w:p>
    <w:p w:rsidR="00070348" w:rsidRDefault="00CC2D54" w:rsidP="004E4B1C">
      <w:pPr>
        <w:rPr>
          <w:b/>
          <w:i w:val="0"/>
        </w:rPr>
      </w:pPr>
      <w:r>
        <w:rPr>
          <w:b/>
          <w:i w:val="0"/>
        </w:rPr>
        <w:lastRenderedPageBreak/>
        <w:t>6</w:t>
      </w:r>
      <w:r w:rsidR="00CF3B59">
        <w:rPr>
          <w:b/>
          <w:i w:val="0"/>
        </w:rPr>
        <w:t>.</w:t>
      </w:r>
      <w:r w:rsidR="00903C4B">
        <w:rPr>
          <w:b/>
          <w:i w:val="0"/>
        </w:rPr>
        <w:tab/>
        <w:t>Garantie</w:t>
      </w:r>
      <w:r w:rsidR="00070348" w:rsidRPr="00035E35">
        <w:rPr>
          <w:b/>
          <w:i w:val="0"/>
        </w:rPr>
        <w:t>zeit</w:t>
      </w:r>
      <w:r w:rsidR="00070348" w:rsidRPr="00035E35">
        <w:rPr>
          <w:b/>
          <w:i w:val="0"/>
        </w:rPr>
        <w:tab/>
      </w:r>
      <w:r w:rsidR="00960D8D">
        <w:rPr>
          <w:b/>
          <w:i w:val="0"/>
        </w:rPr>
        <w:t>:</w:t>
      </w:r>
      <w:r w:rsidR="00070348" w:rsidRPr="00035E35">
        <w:rPr>
          <w:b/>
          <w:i w:val="0"/>
        </w:rPr>
        <w:tab/>
      </w:r>
      <w:r w:rsidR="00B2147A">
        <w:rPr>
          <w:b/>
          <w:i w:val="0"/>
        </w:rPr>
        <w:tab/>
      </w:r>
      <w:r w:rsidR="004C21DB">
        <w:rPr>
          <w:b/>
          <w:i w:val="0"/>
        </w:rPr>
        <w:tab/>
      </w:r>
      <w:r w:rsidR="004C21DB">
        <w:rPr>
          <w:b/>
          <w:i w:val="0"/>
        </w:rPr>
        <w:tab/>
      </w:r>
      <w:r w:rsidR="004C21DB">
        <w:rPr>
          <w:b/>
          <w:i w:val="0"/>
        </w:rPr>
        <w:tab/>
      </w:r>
      <w:r w:rsidR="00B2147A">
        <w:rPr>
          <w:b/>
          <w:i w:val="0"/>
        </w:rPr>
        <w:tab/>
      </w:r>
      <w:r w:rsidR="00960D8D">
        <w:rPr>
          <w:b/>
          <w:i w:val="0"/>
        </w:rPr>
        <w:tab/>
      </w:r>
      <w:r w:rsidR="000F6651">
        <w:rPr>
          <w:b/>
          <w:i w:val="0"/>
        </w:rPr>
        <w:t xml:space="preserve">   </w:t>
      </w:r>
      <w:r w:rsidR="00F051BA">
        <w:rPr>
          <w:b/>
          <w:i w:val="0"/>
        </w:rPr>
        <w:t>10</w:t>
      </w:r>
      <w:r w:rsidR="00070348" w:rsidRPr="00035E35">
        <w:rPr>
          <w:b/>
          <w:i w:val="0"/>
        </w:rPr>
        <w:t>%</w:t>
      </w:r>
    </w:p>
    <w:p w:rsidR="00960D8D" w:rsidRPr="00035E35" w:rsidRDefault="00960D8D" w:rsidP="004E4B1C">
      <w:pPr>
        <w:rPr>
          <w:b/>
          <w:i w:val="0"/>
        </w:rPr>
      </w:pPr>
    </w:p>
    <w:p w:rsidR="00035E35" w:rsidRDefault="00F217B6" w:rsidP="00E1796C">
      <w:pPr>
        <w:ind w:left="709" w:hanging="709"/>
        <w:rPr>
          <w:i w:val="0"/>
        </w:rPr>
      </w:pPr>
      <w:r>
        <w:rPr>
          <w:i w:val="0"/>
        </w:rPr>
        <w:tab/>
      </w:r>
      <w:r w:rsidR="002D6C3F" w:rsidRPr="002D6C3F">
        <w:rPr>
          <w:i w:val="0"/>
        </w:rPr>
        <w:t>Es is</w:t>
      </w:r>
      <w:r w:rsidR="00035E35">
        <w:rPr>
          <w:i w:val="0"/>
        </w:rPr>
        <w:t xml:space="preserve">t eine Herstellergarantie von </w:t>
      </w:r>
      <w:r w:rsidR="00F509E3">
        <w:rPr>
          <w:i w:val="0"/>
        </w:rPr>
        <w:t>24</w:t>
      </w:r>
      <w:r w:rsidR="002D6C3F" w:rsidRPr="002D6C3F">
        <w:rPr>
          <w:i w:val="0"/>
        </w:rPr>
        <w:t xml:space="preserve"> Monaten gewünscht. Geben Sie die von </w:t>
      </w:r>
      <w:r w:rsidR="00F11DE1">
        <w:rPr>
          <w:i w:val="0"/>
        </w:rPr>
        <w:t>i</w:t>
      </w:r>
      <w:r w:rsidR="002D6C3F" w:rsidRPr="002D6C3F">
        <w:rPr>
          <w:i w:val="0"/>
        </w:rPr>
        <w:t>hnen gewährte Garantie</w:t>
      </w:r>
      <w:r w:rsidR="000C4C9D">
        <w:rPr>
          <w:i w:val="0"/>
        </w:rPr>
        <w:t xml:space="preserve">zeit </w:t>
      </w:r>
      <w:r w:rsidR="00035E35">
        <w:rPr>
          <w:i w:val="0"/>
        </w:rPr>
        <w:t>in Monaten</w:t>
      </w:r>
      <w:r w:rsidR="002D6C3F" w:rsidRPr="002D6C3F">
        <w:rPr>
          <w:i w:val="0"/>
        </w:rPr>
        <w:t xml:space="preserve"> an. </w:t>
      </w:r>
    </w:p>
    <w:p w:rsidR="00B2147A" w:rsidRDefault="002D6C3F" w:rsidP="00035E35">
      <w:pPr>
        <w:ind w:left="709"/>
        <w:rPr>
          <w:i w:val="0"/>
        </w:rPr>
      </w:pPr>
      <w:r w:rsidRPr="002D6C3F">
        <w:rPr>
          <w:i w:val="0"/>
        </w:rPr>
        <w:t xml:space="preserve">Der Bieter, der die längste Garantiezeit gewährt, erhält </w:t>
      </w:r>
      <w:r w:rsidR="00F051BA">
        <w:rPr>
          <w:i w:val="0"/>
        </w:rPr>
        <w:t>10</w:t>
      </w:r>
      <w:r w:rsidR="007078D4">
        <w:rPr>
          <w:i w:val="0"/>
        </w:rPr>
        <w:t>0</w:t>
      </w:r>
      <w:r w:rsidRPr="002D6C3F">
        <w:rPr>
          <w:i w:val="0"/>
        </w:rPr>
        <w:t xml:space="preserve"> Punkte. Alle nachfolgenden Bieter erhalten ihre Punktzahl im Verhältnis</w:t>
      </w:r>
      <w:r w:rsidR="00AC5DF4">
        <w:rPr>
          <w:i w:val="0"/>
        </w:rPr>
        <w:t xml:space="preserve"> ihrer Garantiezeit</w:t>
      </w:r>
      <w:r w:rsidRPr="002D6C3F">
        <w:rPr>
          <w:i w:val="0"/>
        </w:rPr>
        <w:t xml:space="preserve"> zur längsten Garantie</w:t>
      </w:r>
      <w:r w:rsidR="00CD5962">
        <w:rPr>
          <w:i w:val="0"/>
        </w:rPr>
        <w:t>zeit</w:t>
      </w:r>
      <w:r w:rsidRPr="002D6C3F">
        <w:rPr>
          <w:i w:val="0"/>
        </w:rPr>
        <w:t>. Es wird kaufmännisch auf die nächstmögliche ganze natürliche Zahl gerundet</w:t>
      </w:r>
      <w:r w:rsidR="00670B7D">
        <w:rPr>
          <w:i w:val="0"/>
        </w:rPr>
        <w:t>.</w:t>
      </w:r>
      <w:bookmarkStart w:id="0" w:name="_GoBack"/>
      <w:bookmarkEnd w:id="0"/>
    </w:p>
    <w:p w:rsidR="00B2147A" w:rsidRPr="006F33DE" w:rsidRDefault="00B2147A" w:rsidP="006F33DE">
      <w:pPr>
        <w:rPr>
          <w:b/>
          <w:i w:val="0"/>
        </w:rPr>
      </w:pPr>
    </w:p>
    <w:p w:rsidR="00A522D1" w:rsidRDefault="00A522D1" w:rsidP="00E1796C">
      <w:pPr>
        <w:ind w:left="709" w:hanging="709"/>
        <w:rPr>
          <w:i w:val="0"/>
        </w:rPr>
      </w:pPr>
    </w:p>
    <w:p w:rsidR="00A522D1" w:rsidRDefault="00A522D1" w:rsidP="00E1796C">
      <w:pPr>
        <w:ind w:left="709" w:hanging="709"/>
        <w:rPr>
          <w:i w:val="0"/>
        </w:rPr>
      </w:pPr>
    </w:p>
    <w:p w:rsidR="00A522D1" w:rsidRPr="00F0278B" w:rsidRDefault="00A522D1" w:rsidP="00A522D1">
      <w:pPr>
        <w:ind w:left="709" w:hanging="709"/>
        <w:rPr>
          <w:b/>
          <w:i w:val="0"/>
        </w:rPr>
      </w:pPr>
      <w:r w:rsidRPr="00F0278B">
        <w:rPr>
          <w:b/>
          <w:i w:val="0"/>
        </w:rPr>
        <w:t>Beispiel</w:t>
      </w:r>
      <w:r w:rsidR="00406EE1" w:rsidRPr="00F0278B">
        <w:rPr>
          <w:b/>
          <w:i w:val="0"/>
        </w:rPr>
        <w:t>rechnung am Beispiel des Preises (</w:t>
      </w:r>
      <w:r w:rsidRPr="00F0278B">
        <w:rPr>
          <w:b/>
          <w:i w:val="0"/>
        </w:rPr>
        <w:t>Punkt 1</w:t>
      </w:r>
      <w:r w:rsidR="00406EE1" w:rsidRPr="00F0278B">
        <w:rPr>
          <w:b/>
          <w:i w:val="0"/>
        </w:rPr>
        <w:t>)</w:t>
      </w:r>
      <w:r w:rsidRPr="00F0278B">
        <w:rPr>
          <w:b/>
          <w:i w:val="0"/>
        </w:rPr>
        <w:t>:</w:t>
      </w:r>
    </w:p>
    <w:p w:rsidR="00A522D1" w:rsidRPr="00A522D1" w:rsidRDefault="00A522D1" w:rsidP="00A522D1">
      <w:pPr>
        <w:ind w:left="709" w:hanging="709"/>
        <w:rPr>
          <w:i w:val="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64"/>
        <w:gridCol w:w="2268"/>
        <w:gridCol w:w="1701"/>
      </w:tblGrid>
      <w:tr w:rsidR="00A522D1" w:rsidRPr="00A522D1" w:rsidTr="00E66EFC">
        <w:tc>
          <w:tcPr>
            <w:tcW w:w="2093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</w:p>
        </w:tc>
        <w:tc>
          <w:tcPr>
            <w:tcW w:w="2268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 w:rsidRPr="00A522D1">
              <w:rPr>
                <w:b/>
                <w:i w:val="0"/>
              </w:rPr>
              <w:t>Angebot 1</w:t>
            </w:r>
          </w:p>
        </w:tc>
        <w:tc>
          <w:tcPr>
            <w:tcW w:w="1701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 w:rsidRPr="00A522D1">
              <w:rPr>
                <w:b/>
                <w:i w:val="0"/>
              </w:rPr>
              <w:t>Angebot 2</w:t>
            </w:r>
          </w:p>
        </w:tc>
      </w:tr>
      <w:tr w:rsidR="00A522D1" w:rsidRPr="00A522D1" w:rsidTr="00E66EFC">
        <w:tc>
          <w:tcPr>
            <w:tcW w:w="2093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 w:rsidRPr="00A522D1">
              <w:rPr>
                <w:b/>
                <w:i w:val="0"/>
              </w:rPr>
              <w:t>Preis</w:t>
            </w:r>
          </w:p>
        </w:tc>
        <w:tc>
          <w:tcPr>
            <w:tcW w:w="2268" w:type="dxa"/>
          </w:tcPr>
          <w:p w:rsidR="00A522D1" w:rsidRPr="00A522D1" w:rsidRDefault="00A522D1" w:rsidP="00A522D1">
            <w:pPr>
              <w:ind w:left="709" w:hanging="709"/>
              <w:rPr>
                <w:i w:val="0"/>
              </w:rPr>
            </w:pPr>
            <w:r>
              <w:rPr>
                <w:i w:val="0"/>
              </w:rPr>
              <w:t>50.0000</w:t>
            </w:r>
            <w:r w:rsidRPr="00A522D1">
              <w:rPr>
                <w:i w:val="0"/>
              </w:rPr>
              <w:t xml:space="preserve"> €</w:t>
            </w:r>
          </w:p>
        </w:tc>
        <w:tc>
          <w:tcPr>
            <w:tcW w:w="1701" w:type="dxa"/>
          </w:tcPr>
          <w:p w:rsidR="00A522D1" w:rsidRPr="00A522D1" w:rsidRDefault="00A522D1" w:rsidP="00A522D1">
            <w:pPr>
              <w:ind w:left="709" w:hanging="709"/>
              <w:rPr>
                <w:i w:val="0"/>
              </w:rPr>
            </w:pPr>
            <w:r>
              <w:rPr>
                <w:i w:val="0"/>
              </w:rPr>
              <w:t>60.000</w:t>
            </w:r>
            <w:r w:rsidRPr="00A522D1">
              <w:rPr>
                <w:i w:val="0"/>
              </w:rPr>
              <w:t xml:space="preserve"> €</w:t>
            </w:r>
          </w:p>
        </w:tc>
      </w:tr>
      <w:tr w:rsidR="00A522D1" w:rsidRPr="00A522D1" w:rsidTr="00E66EFC">
        <w:tc>
          <w:tcPr>
            <w:tcW w:w="2093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 w:rsidRPr="00A522D1">
              <w:rPr>
                <w:b/>
                <w:i w:val="0"/>
              </w:rPr>
              <w:t>Differenz</w:t>
            </w:r>
          </w:p>
        </w:tc>
        <w:tc>
          <w:tcPr>
            <w:tcW w:w="2268" w:type="dxa"/>
          </w:tcPr>
          <w:p w:rsidR="00A522D1" w:rsidRPr="00A522D1" w:rsidRDefault="00A522D1" w:rsidP="00A522D1">
            <w:pPr>
              <w:ind w:left="709" w:hanging="709"/>
              <w:rPr>
                <w:i w:val="0"/>
              </w:rPr>
            </w:pPr>
            <w:r w:rsidRPr="00A522D1">
              <w:rPr>
                <w:i w:val="0"/>
              </w:rPr>
              <w:t>0,00 €</w:t>
            </w:r>
          </w:p>
        </w:tc>
        <w:tc>
          <w:tcPr>
            <w:tcW w:w="1701" w:type="dxa"/>
          </w:tcPr>
          <w:p w:rsidR="00A522D1" w:rsidRPr="00A522D1" w:rsidRDefault="00A522D1" w:rsidP="00A522D1">
            <w:pPr>
              <w:ind w:left="709" w:hanging="709"/>
              <w:rPr>
                <w:i w:val="0"/>
              </w:rPr>
            </w:pPr>
            <w:r>
              <w:rPr>
                <w:i w:val="0"/>
              </w:rPr>
              <w:t>10.000</w:t>
            </w:r>
            <w:r w:rsidRPr="00A522D1">
              <w:rPr>
                <w:i w:val="0"/>
              </w:rPr>
              <w:t xml:space="preserve"> €</w:t>
            </w:r>
          </w:p>
        </w:tc>
      </w:tr>
      <w:tr w:rsidR="00A522D1" w:rsidRPr="00A522D1" w:rsidTr="00E66EFC">
        <w:tc>
          <w:tcPr>
            <w:tcW w:w="2093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 w:rsidRPr="00A522D1">
              <w:rPr>
                <w:b/>
                <w:i w:val="0"/>
              </w:rPr>
              <w:t>Abweichung %</w:t>
            </w:r>
          </w:p>
        </w:tc>
        <w:tc>
          <w:tcPr>
            <w:tcW w:w="2268" w:type="dxa"/>
          </w:tcPr>
          <w:p w:rsidR="00A522D1" w:rsidRPr="00A522D1" w:rsidRDefault="00A522D1" w:rsidP="00A522D1">
            <w:pPr>
              <w:ind w:left="709" w:hanging="709"/>
              <w:rPr>
                <w:i w:val="0"/>
              </w:rPr>
            </w:pPr>
            <w:r w:rsidRPr="00A522D1">
              <w:rPr>
                <w:i w:val="0"/>
              </w:rPr>
              <w:t>0,00</w:t>
            </w:r>
            <w:r>
              <w:rPr>
                <w:i w:val="0"/>
              </w:rPr>
              <w:t xml:space="preserve"> </w:t>
            </w:r>
            <w:r w:rsidRPr="00A522D1">
              <w:rPr>
                <w:i w:val="0"/>
              </w:rPr>
              <w:t>%</w:t>
            </w:r>
          </w:p>
        </w:tc>
        <w:tc>
          <w:tcPr>
            <w:tcW w:w="1701" w:type="dxa"/>
          </w:tcPr>
          <w:p w:rsidR="00A522D1" w:rsidRPr="00A522D1" w:rsidRDefault="009E5BD9" w:rsidP="00A522D1">
            <w:pPr>
              <w:ind w:left="709" w:hanging="709"/>
              <w:rPr>
                <w:i w:val="0"/>
              </w:rPr>
            </w:pPr>
            <w:r>
              <w:rPr>
                <w:i w:val="0"/>
              </w:rPr>
              <w:t xml:space="preserve">+ </w:t>
            </w:r>
            <w:r w:rsidR="00A522D1">
              <w:rPr>
                <w:i w:val="0"/>
              </w:rPr>
              <w:t xml:space="preserve">20 </w:t>
            </w:r>
            <w:r w:rsidR="00A522D1" w:rsidRPr="00A522D1">
              <w:rPr>
                <w:i w:val="0"/>
              </w:rPr>
              <w:t>%</w:t>
            </w:r>
          </w:p>
        </w:tc>
      </w:tr>
      <w:tr w:rsidR="00A522D1" w:rsidRPr="00A522D1" w:rsidTr="00E66EFC">
        <w:tc>
          <w:tcPr>
            <w:tcW w:w="2093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 w:rsidRPr="00A522D1">
              <w:rPr>
                <w:b/>
                <w:i w:val="0"/>
              </w:rPr>
              <w:t>Punkteve</w:t>
            </w:r>
            <w:r w:rsidR="00AC5DF4">
              <w:rPr>
                <w:b/>
                <w:i w:val="0"/>
              </w:rPr>
              <w:t>r</w:t>
            </w:r>
            <w:r w:rsidRPr="00A522D1">
              <w:rPr>
                <w:b/>
                <w:i w:val="0"/>
              </w:rPr>
              <w:t>teilung</w:t>
            </w:r>
          </w:p>
        </w:tc>
        <w:tc>
          <w:tcPr>
            <w:tcW w:w="2268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>
              <w:rPr>
                <w:b/>
                <w:i w:val="0"/>
              </w:rPr>
              <w:t>300</w:t>
            </w:r>
          </w:p>
        </w:tc>
        <w:tc>
          <w:tcPr>
            <w:tcW w:w="1701" w:type="dxa"/>
          </w:tcPr>
          <w:p w:rsidR="00A522D1" w:rsidRPr="00A522D1" w:rsidRDefault="00A522D1" w:rsidP="00A522D1">
            <w:pPr>
              <w:ind w:left="709" w:hanging="709"/>
              <w:rPr>
                <w:b/>
                <w:i w:val="0"/>
              </w:rPr>
            </w:pPr>
            <w:r>
              <w:rPr>
                <w:b/>
                <w:i w:val="0"/>
              </w:rPr>
              <w:t>240</w:t>
            </w:r>
          </w:p>
        </w:tc>
      </w:tr>
    </w:tbl>
    <w:p w:rsidR="00A522D1" w:rsidRPr="005F241B" w:rsidRDefault="00A522D1" w:rsidP="00AA4A9E">
      <w:pPr>
        <w:tabs>
          <w:tab w:val="left" w:pos="7371"/>
        </w:tabs>
        <w:ind w:left="709" w:hanging="709"/>
        <w:rPr>
          <w:i w:val="0"/>
        </w:rPr>
      </w:pPr>
    </w:p>
    <w:sectPr w:rsidR="00A522D1" w:rsidRPr="005F241B" w:rsidSect="00E760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41B" w:rsidRDefault="005F241B" w:rsidP="009B046B">
      <w:r>
        <w:separator/>
      </w:r>
    </w:p>
  </w:endnote>
  <w:endnote w:type="continuationSeparator" w:id="0">
    <w:p w:rsidR="005F241B" w:rsidRDefault="005F241B" w:rsidP="009B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41B" w:rsidRDefault="005F241B" w:rsidP="009B046B">
      <w:r>
        <w:separator/>
      </w:r>
    </w:p>
  </w:footnote>
  <w:footnote w:type="continuationSeparator" w:id="0">
    <w:p w:rsidR="005F241B" w:rsidRDefault="005F241B" w:rsidP="009B0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8E6077"/>
    <w:multiLevelType w:val="multilevel"/>
    <w:tmpl w:val="0F929B30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1.1.1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73530499"/>
    <w:multiLevelType w:val="multilevel"/>
    <w:tmpl w:val="F04063A6"/>
    <w:styleLink w:val="STWListe"/>
    <w:lvl w:ilvl="0">
      <w:start w:val="1"/>
      <w:numFmt w:val="none"/>
      <w:pStyle w:val="STWVorNummerieru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TWNummerierungEbene1"/>
      <w:lvlText w:val="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STWNummerierungEbene2"/>
      <w:lvlText w:val="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STWNummerierungEbene3"/>
      <w:lvlText w:val="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2wL6dLUlHVzm0nYqSAC1SQ04K4Mh2w+vJlDn4NWft5WuQQa49AIEUSUl39QT73j376C0GeHjtf9n1VH5di+tfQ==" w:salt="hEqiLqsVZZU6ASgK4hpGc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41B"/>
    <w:rsid w:val="00014E0A"/>
    <w:rsid w:val="00017D8B"/>
    <w:rsid w:val="000202DB"/>
    <w:rsid w:val="00026AA8"/>
    <w:rsid w:val="00035E35"/>
    <w:rsid w:val="00062732"/>
    <w:rsid w:val="00070348"/>
    <w:rsid w:val="00084709"/>
    <w:rsid w:val="00087C15"/>
    <w:rsid w:val="00092229"/>
    <w:rsid w:val="000C4C9D"/>
    <w:rsid w:val="000F6651"/>
    <w:rsid w:val="00130F65"/>
    <w:rsid w:val="00135BFA"/>
    <w:rsid w:val="00146BE7"/>
    <w:rsid w:val="00157CFB"/>
    <w:rsid w:val="00163CB2"/>
    <w:rsid w:val="0019747F"/>
    <w:rsid w:val="001D1103"/>
    <w:rsid w:val="001D3534"/>
    <w:rsid w:val="001D510D"/>
    <w:rsid w:val="00214B0D"/>
    <w:rsid w:val="00214D09"/>
    <w:rsid w:val="00216E62"/>
    <w:rsid w:val="00235099"/>
    <w:rsid w:val="00245460"/>
    <w:rsid w:val="00251127"/>
    <w:rsid w:val="0027534F"/>
    <w:rsid w:val="00287C63"/>
    <w:rsid w:val="002B697E"/>
    <w:rsid w:val="002D6C3F"/>
    <w:rsid w:val="002E23ED"/>
    <w:rsid w:val="003069BD"/>
    <w:rsid w:val="003308E0"/>
    <w:rsid w:val="00365BA9"/>
    <w:rsid w:val="00384643"/>
    <w:rsid w:val="003A2CDF"/>
    <w:rsid w:val="003D2AA0"/>
    <w:rsid w:val="003D42CE"/>
    <w:rsid w:val="00402C3D"/>
    <w:rsid w:val="00406EE1"/>
    <w:rsid w:val="00424365"/>
    <w:rsid w:val="004311DF"/>
    <w:rsid w:val="00446B86"/>
    <w:rsid w:val="00465301"/>
    <w:rsid w:val="004727E7"/>
    <w:rsid w:val="00474068"/>
    <w:rsid w:val="00485411"/>
    <w:rsid w:val="0049587E"/>
    <w:rsid w:val="00496EF8"/>
    <w:rsid w:val="004A55BF"/>
    <w:rsid w:val="004A73CA"/>
    <w:rsid w:val="004C21DB"/>
    <w:rsid w:val="004E4B1C"/>
    <w:rsid w:val="004E5615"/>
    <w:rsid w:val="00513FA7"/>
    <w:rsid w:val="00523E0D"/>
    <w:rsid w:val="005342D5"/>
    <w:rsid w:val="0058732A"/>
    <w:rsid w:val="005906EC"/>
    <w:rsid w:val="00591EB7"/>
    <w:rsid w:val="005A797C"/>
    <w:rsid w:val="005B0762"/>
    <w:rsid w:val="005F241B"/>
    <w:rsid w:val="0061085C"/>
    <w:rsid w:val="0063396A"/>
    <w:rsid w:val="00665AB8"/>
    <w:rsid w:val="00666044"/>
    <w:rsid w:val="00670B7D"/>
    <w:rsid w:val="00681B04"/>
    <w:rsid w:val="00687BE2"/>
    <w:rsid w:val="006B6529"/>
    <w:rsid w:val="006C1EF6"/>
    <w:rsid w:val="006C4DFA"/>
    <w:rsid w:val="006D6970"/>
    <w:rsid w:val="006F33DE"/>
    <w:rsid w:val="007078D4"/>
    <w:rsid w:val="00717AB1"/>
    <w:rsid w:val="007704C4"/>
    <w:rsid w:val="00782EE7"/>
    <w:rsid w:val="007B6DF3"/>
    <w:rsid w:val="00815FEA"/>
    <w:rsid w:val="00841BCC"/>
    <w:rsid w:val="0089372E"/>
    <w:rsid w:val="008A6F30"/>
    <w:rsid w:val="008C17AA"/>
    <w:rsid w:val="008D2259"/>
    <w:rsid w:val="008E159E"/>
    <w:rsid w:val="00903483"/>
    <w:rsid w:val="00903C4B"/>
    <w:rsid w:val="009551D8"/>
    <w:rsid w:val="00960D8D"/>
    <w:rsid w:val="009745C1"/>
    <w:rsid w:val="0098031B"/>
    <w:rsid w:val="009A4D28"/>
    <w:rsid w:val="009B046B"/>
    <w:rsid w:val="009B2650"/>
    <w:rsid w:val="009E5BD9"/>
    <w:rsid w:val="009F42ED"/>
    <w:rsid w:val="009F5179"/>
    <w:rsid w:val="009F6186"/>
    <w:rsid w:val="00A1426D"/>
    <w:rsid w:val="00A2123F"/>
    <w:rsid w:val="00A242CD"/>
    <w:rsid w:val="00A30F23"/>
    <w:rsid w:val="00A522D1"/>
    <w:rsid w:val="00A63FEE"/>
    <w:rsid w:val="00AA4A9E"/>
    <w:rsid w:val="00AC4793"/>
    <w:rsid w:val="00AC5DF4"/>
    <w:rsid w:val="00AD2975"/>
    <w:rsid w:val="00B13FEE"/>
    <w:rsid w:val="00B2147A"/>
    <w:rsid w:val="00B25420"/>
    <w:rsid w:val="00B301EC"/>
    <w:rsid w:val="00BB4744"/>
    <w:rsid w:val="00BE0311"/>
    <w:rsid w:val="00BE7484"/>
    <w:rsid w:val="00C10D58"/>
    <w:rsid w:val="00C35FDF"/>
    <w:rsid w:val="00C51222"/>
    <w:rsid w:val="00C77F08"/>
    <w:rsid w:val="00C821F5"/>
    <w:rsid w:val="00C90382"/>
    <w:rsid w:val="00CA7511"/>
    <w:rsid w:val="00CC2D54"/>
    <w:rsid w:val="00CD5962"/>
    <w:rsid w:val="00CE1F8E"/>
    <w:rsid w:val="00CF3B59"/>
    <w:rsid w:val="00D03318"/>
    <w:rsid w:val="00D21839"/>
    <w:rsid w:val="00D26ECD"/>
    <w:rsid w:val="00D35FE0"/>
    <w:rsid w:val="00D502E2"/>
    <w:rsid w:val="00D64786"/>
    <w:rsid w:val="00E00F38"/>
    <w:rsid w:val="00E01013"/>
    <w:rsid w:val="00E1796C"/>
    <w:rsid w:val="00E70448"/>
    <w:rsid w:val="00E76085"/>
    <w:rsid w:val="00E9689F"/>
    <w:rsid w:val="00F01B12"/>
    <w:rsid w:val="00F0278B"/>
    <w:rsid w:val="00F051BA"/>
    <w:rsid w:val="00F11DE1"/>
    <w:rsid w:val="00F146CD"/>
    <w:rsid w:val="00F217B6"/>
    <w:rsid w:val="00F23CB9"/>
    <w:rsid w:val="00F23E8A"/>
    <w:rsid w:val="00F42926"/>
    <w:rsid w:val="00F509E3"/>
    <w:rsid w:val="00F51388"/>
    <w:rsid w:val="00F6291E"/>
    <w:rsid w:val="00F846EF"/>
    <w:rsid w:val="00F91D46"/>
    <w:rsid w:val="00FD27C6"/>
    <w:rsid w:val="00FD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25AB1"/>
  <w15:docId w15:val="{60D00168-F5DD-4D6C-96C3-B13AA0763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i/>
        <w:sz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F3B5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WVorNummerierung">
    <w:name w:val="STW_VorNummerierung"/>
    <w:basedOn w:val="Standard"/>
    <w:qFormat/>
    <w:rsid w:val="003308E0"/>
    <w:pPr>
      <w:numPr>
        <w:numId w:val="26"/>
      </w:numPr>
    </w:pPr>
    <w:rPr>
      <w:rFonts w:cs="Arial"/>
    </w:rPr>
  </w:style>
  <w:style w:type="paragraph" w:styleId="Kopfzeile">
    <w:name w:val="header"/>
    <w:basedOn w:val="Standard"/>
    <w:link w:val="KopfzeileZchn"/>
    <w:uiPriority w:val="99"/>
    <w:unhideWhenUsed/>
    <w:rsid w:val="009B04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046B"/>
  </w:style>
  <w:style w:type="paragraph" w:styleId="Fuzeile">
    <w:name w:val="footer"/>
    <w:basedOn w:val="Standard"/>
    <w:link w:val="FuzeileZchn"/>
    <w:uiPriority w:val="99"/>
    <w:unhideWhenUsed/>
    <w:rsid w:val="009B04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046B"/>
  </w:style>
  <w:style w:type="paragraph" w:customStyle="1" w:styleId="STWFuzeile">
    <w:name w:val="STW_Fußzeile"/>
    <w:basedOn w:val="Standard"/>
    <w:qFormat/>
    <w:rsid w:val="003308E0"/>
    <w:rPr>
      <w:spacing w:val="6"/>
      <w:sz w:val="17"/>
    </w:rPr>
  </w:style>
  <w:style w:type="paragraph" w:customStyle="1" w:styleId="STWFuzeileAbsatz">
    <w:name w:val="STW_FußzeileAbsatz"/>
    <w:basedOn w:val="STWFuzeile"/>
    <w:qFormat/>
    <w:rsid w:val="003308E0"/>
    <w:pPr>
      <w:spacing w:before="80"/>
    </w:pPr>
  </w:style>
  <w:style w:type="numbering" w:customStyle="1" w:styleId="STWListe">
    <w:name w:val="STW_Liste"/>
    <w:basedOn w:val="KeineListe"/>
    <w:uiPriority w:val="99"/>
    <w:rsid w:val="003A2CDF"/>
    <w:pPr>
      <w:numPr>
        <w:numId w:val="4"/>
      </w:numPr>
    </w:pPr>
  </w:style>
  <w:style w:type="paragraph" w:customStyle="1" w:styleId="STWNummerierungEbene1">
    <w:name w:val="STW_Nummerierung_Ebene_1"/>
    <w:basedOn w:val="Standard"/>
    <w:qFormat/>
    <w:rsid w:val="003308E0"/>
    <w:pPr>
      <w:numPr>
        <w:ilvl w:val="1"/>
        <w:numId w:val="26"/>
      </w:numPr>
    </w:pPr>
  </w:style>
  <w:style w:type="paragraph" w:customStyle="1" w:styleId="STWNummerierungEbene2">
    <w:name w:val="STW_Nummerierung_Ebene_2"/>
    <w:basedOn w:val="Standard"/>
    <w:qFormat/>
    <w:rsid w:val="003308E0"/>
    <w:pPr>
      <w:numPr>
        <w:ilvl w:val="2"/>
        <w:numId w:val="26"/>
      </w:numPr>
    </w:pPr>
  </w:style>
  <w:style w:type="paragraph" w:customStyle="1" w:styleId="STWNummerierungEbene3">
    <w:name w:val="STW_Nummerierung_Ebene_3"/>
    <w:basedOn w:val="STWNummerierungEbene2"/>
    <w:qFormat/>
    <w:rsid w:val="003308E0"/>
    <w:pPr>
      <w:numPr>
        <w:ilvl w:val="3"/>
      </w:numPr>
    </w:pPr>
  </w:style>
  <w:style w:type="paragraph" w:customStyle="1" w:styleId="STWNummAbsatz">
    <w:name w:val="STW_Numm_Absatz"/>
    <w:basedOn w:val="Standard"/>
    <w:qFormat/>
    <w:rsid w:val="003308E0"/>
    <w:pPr>
      <w:ind w:left="851"/>
    </w:pPr>
  </w:style>
  <w:style w:type="table" w:styleId="Tabellenraster">
    <w:name w:val="Table Grid"/>
    <w:basedOn w:val="NormaleTabelle"/>
    <w:uiPriority w:val="59"/>
    <w:rsid w:val="00A52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5D7C8-E2A1-47B3-9A5A-91CEE4013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2342</Characters>
  <Application>Microsoft Office Word</Application>
  <DocSecurity>8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Witten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Adler, Peter</dc:creator>
  <cp:lastModifiedBy>Kirchenberg, Dirk</cp:lastModifiedBy>
  <cp:revision>119</cp:revision>
  <dcterms:created xsi:type="dcterms:W3CDTF">2017-07-28T07:20:00Z</dcterms:created>
  <dcterms:modified xsi:type="dcterms:W3CDTF">2026-04-20T12:58:00Z</dcterms:modified>
</cp:coreProperties>
</file>